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0" w:before="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“I.I.S.  L.Einaudi – L. da Vinci “</w:t>
      </w:r>
    </w:p>
    <w:p w:rsidR="00000000" w:rsidDel="00000000" w:rsidP="00000000" w:rsidRDefault="00000000" w:rsidRPr="00000000" w14:paraId="00000005">
      <w:pPr>
        <w:spacing w:after="0" w:before="0" w:lineRule="auto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Magenta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OGGETTO: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DICHIARAZIONE DI DISPONIBILITÀ ALLA PRESTAZIONE  DI ORE PER LE ATTIVITÀ ALTERNATIVE ALL’INSEGNAMENTO DI RELIGIONE CATTOLICA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 …………………………………………… nato/a a ……………………………………………………… prov (……….) il ………………………… in servizio presso questo Istituto in qualità di docente con contratto a tempo (specificare determinato o indetereminato) ………………………… in possesso di abilitazione per la classe di concorso ______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propria disponibilità a prestare servizio d’insegnamento  per il conferimento di ore per le attività alternative all’insegnamento di religione cattolica.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__________________________                                              </w:t>
        <w:tab/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Firma ______________________________</w:t>
      </w:r>
    </w:p>
    <w:p w:rsidR="00000000" w:rsidDel="00000000" w:rsidP="00000000" w:rsidRDefault="00000000" w:rsidRPr="00000000" w14:paraId="0000001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851" w:left="1134" w:right="70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470</wp:posOffset>
          </wp:positionH>
          <wp:positionV relativeFrom="paragraph">
            <wp:posOffset>0</wp:posOffset>
          </wp:positionV>
          <wp:extent cx="5913120" cy="261620"/>
          <wp:effectExtent b="0" l="0" r="0" t="0"/>
          <wp:wrapNone/>
          <wp:docPr id="6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13120" cy="2616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ind w:left="-284" w:firstLine="0"/>
      <w:jc w:val="center"/>
      <w:rPr>
        <w:rFonts w:ascii="Verdana" w:cs="Verdana" w:eastAsia="Verdana" w:hAnsi="Verdana"/>
        <w:sz w:val="15"/>
        <w:szCs w:val="15"/>
      </w:rPr>
    </w:pPr>
    <w:bookmarkStart w:colFirst="0" w:colLast="0" w:name="_heading=h.vptm1w7fuj9p" w:id="0"/>
    <w:bookmarkEnd w:id="0"/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4291063</wp:posOffset>
          </wp:positionH>
          <wp:positionV relativeFrom="page">
            <wp:posOffset>294774</wp:posOffset>
          </wp:positionV>
          <wp:extent cx="1236784" cy="440473"/>
          <wp:effectExtent b="0" l="0" r="0" t="0"/>
          <wp:wrapNone/>
          <wp:docPr id="66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59319" t="0"/>
                  <a:stretch>
                    <a:fillRect/>
                  </a:stretch>
                </pic:blipFill>
                <pic:spPr>
                  <a:xfrm>
                    <a:off x="0" y="0"/>
                    <a:ext cx="1236784" cy="4404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655721</wp:posOffset>
          </wp:positionH>
          <wp:positionV relativeFrom="page">
            <wp:posOffset>324853</wp:posOffset>
          </wp:positionV>
          <wp:extent cx="4413111" cy="410982"/>
          <wp:effectExtent b="0" l="0" r="0" t="0"/>
          <wp:wrapNone/>
          <wp:docPr id="6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13111" cy="4109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5688965</wp:posOffset>
          </wp:positionH>
          <wp:positionV relativeFrom="paragraph">
            <wp:posOffset>-123823</wp:posOffset>
          </wp:positionV>
          <wp:extent cx="492760" cy="492760"/>
          <wp:effectExtent b="0" l="0" r="0" t="0"/>
          <wp:wrapNone/>
          <wp:docPr descr="C:\Users\Vicepresidenza\Desktop\333896118_888076212250385_2060366162078655899_n.jpg" id="64" name="image6.jpg"/>
          <a:graphic>
            <a:graphicData uri="http://schemas.openxmlformats.org/drawingml/2006/picture">
              <pic:pic>
                <pic:nvPicPr>
                  <pic:cNvPr descr="C:\Users\Vicepresidenza\Desktop\333896118_888076212250385_2060366162078655899_n.jpg" id="0" name="image6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2760" cy="492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jc w:val="center"/>
      <w:rPr>
        <w:color w:val="000000"/>
      </w:rPr>
    </w:pPr>
    <w:r w:rsidDel="00000000" w:rsidR="00000000" w:rsidRPr="00000000">
      <w:rPr>
        <w:b w:val="1"/>
        <w:bCs w:val="1"/>
        <w:sz w:val="20"/>
        <w:szCs w:val="2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2823210</wp:posOffset>
          </wp:positionH>
          <wp:positionV relativeFrom="page">
            <wp:posOffset>739140</wp:posOffset>
          </wp:positionV>
          <wp:extent cx="427121" cy="439153"/>
          <wp:effectExtent b="0" l="0" r="0" t="0"/>
          <wp:wrapNone/>
          <wp:docPr descr="C:\Users\Vicepresidenza\AppData\Local\Microsoft\Windows\INetCache\Content.MSO\C7FED317.tmp" id="63" name="image4.jpg"/>
          <a:graphic>
            <a:graphicData uri="http://schemas.openxmlformats.org/drawingml/2006/picture">
              <pic:pic>
                <pic:nvPicPr>
                  <pic:cNvPr descr="C:\Users\Vicepresidenza\AppData\Local\Microsoft\Windows\INetCache\Content.MSO\C7FED317.tmp" id="0" name="image4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7121" cy="4391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left" w:leader="none" w:pos="284"/>
      </w:tabs>
      <w:jc w:val="center"/>
      <w:rPr>
        <w:b w:val="1"/>
        <w:bCs w:val="1"/>
        <w:color w:val="1f4e79"/>
        <w:sz w:val="10"/>
        <w:szCs w:val="1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    </w:t>
      <w:tab/>
      <w:tab/>
      <w:tab/>
      <w:tab/>
      <w:tab/>
      <w:tab/>
      <w:tab/>
      <w:tab/>
    </w:r>
    <w:r w:rsidDel="00000000" w:rsidR="00000000" w:rsidRPr="00000000">
      <w:rPr>
        <w:b w:val="1"/>
        <w:bCs w:val="1"/>
        <w:sz w:val="10"/>
        <w:szCs w:val="10"/>
        <w:rtl w:val="0"/>
      </w:rPr>
      <w:t xml:space="preserve">             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left" w:leader="none" w:pos="284"/>
      </w:tabs>
      <w:spacing w:after="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-140968</wp:posOffset>
          </wp:positionH>
          <wp:positionV relativeFrom="page">
            <wp:posOffset>1519555</wp:posOffset>
          </wp:positionV>
          <wp:extent cx="474980" cy="581660"/>
          <wp:effectExtent b="0" l="0" r="0" t="0"/>
          <wp:wrapNone/>
          <wp:docPr descr="Immagine che contiene Blu elettrico, blu, design&#10;&#10;Il contenuto generato dall'IA potrebbe non essere corretto." id="62" name="image1.png"/>
          <a:graphic>
            <a:graphicData uri="http://schemas.openxmlformats.org/drawingml/2006/picture">
              <pic:pic>
                <pic:nvPicPr>
                  <pic:cNvPr descr="Immagine che contiene Blu elettrico, blu, design&#10;&#10;Il contenuto generato dall'IA potrebbe non essere corretto."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4980" cy="5816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z w:val="24"/>
        <w:szCs w:val="24"/>
        <w:rtl w:val="0"/>
      </w:rPr>
      <w:t xml:space="preserve">Ministero dell’istruzione e del merito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Rule="auto"/>
      <w:jc w:val="center"/>
      <w:rPr>
        <w:rFonts w:ascii="Times New Roman" w:cs="Times New Roman" w:eastAsia="Times New Roman" w:hAnsi="Times New Roman"/>
        <w:b w:val="1"/>
        <w:bCs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 ISTITUTO ISTRUZIONE SUPERIORE “LUIGI EINAUDI – LEONARDO DA VINCI”</w:t>
    </w:r>
  </w:p>
  <w:p w:rsidR="00000000" w:rsidDel="00000000" w:rsidP="00000000" w:rsidRDefault="00000000" w:rsidRPr="00000000" w14:paraId="00000017">
    <w:pPr>
      <w:tabs>
        <w:tab w:val="center" w:leader="none" w:pos="5454"/>
      </w:tabs>
      <w:spacing w:after="0" w:lineRule="auto"/>
      <w:ind w:left="284"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Direzione e uffici: Via Mazenta, 51 – 20013 Magenta (MI) – codice fiscale n. 93035720155</w:t>
    </w:r>
  </w:p>
  <w:p w:rsidR="00000000" w:rsidDel="00000000" w:rsidP="00000000" w:rsidRDefault="00000000" w:rsidRPr="00000000" w14:paraId="00000018">
    <w:pPr>
      <w:spacing w:after="0" w:lineRule="auto"/>
      <w:ind w:firstLine="165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ITCG e Liceo Artistico “Luigi Einaudi” - Via Mazenta, 51 - Tel. 0297297101– 0297298766 –fax. 0297291135</w:t>
    </w:r>
  </w:p>
  <w:p w:rsidR="00000000" w:rsidDel="00000000" w:rsidP="00000000" w:rsidRDefault="00000000" w:rsidRPr="00000000" w14:paraId="00000019">
    <w:pPr>
      <w:spacing w:after="0" w:lineRule="auto"/>
      <w:ind w:left="234" w:hanging="234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IPSIA “Leonardo da Vinci” - Via Novara, 113 - Tel. 029793197 – fax. 0297297672</w:t>
    </w:r>
  </w:p>
  <w:p w:rsidR="00000000" w:rsidDel="00000000" w:rsidP="00000000" w:rsidRDefault="00000000" w:rsidRPr="00000000" w14:paraId="0000001A">
    <w:pPr>
      <w:tabs>
        <w:tab w:val="center" w:leader="none" w:pos="5454"/>
      </w:tabs>
      <w:spacing w:after="0" w:lineRule="auto"/>
      <w:ind w:left="284" w:firstLine="0"/>
      <w:jc w:val="center"/>
      <w:rPr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e-mail: </w:t>
    </w:r>
    <w:hyperlink r:id="rId6"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u w:val="single"/>
          <w:rtl w:val="0"/>
        </w:rPr>
        <w:t xml:space="preserve">miis09100v@istruzione.it</w:t>
      </w:r>
    </w:hyperlink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 Posta Elettronica Certificata: </w:t>
    </w:r>
    <w:hyperlink r:id="rId7">
      <w:r w:rsidDel="00000000" w:rsidR="00000000" w:rsidRPr="00000000">
        <w:rPr>
          <w:rFonts w:ascii="Times New Roman" w:cs="Times New Roman" w:eastAsia="Times New Roman" w:hAnsi="Times New Roman"/>
          <w:color w:val="0000ff"/>
          <w:sz w:val="18"/>
          <w:szCs w:val="18"/>
          <w:u w:val="single"/>
          <w:rtl w:val="0"/>
        </w:rPr>
        <w:t xml:space="preserve">miis09100v@pec.istruzione.it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0" w:lineRule="auto"/>
      <w:jc w:val="center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Sito: </w:t>
    </w:r>
    <w:hyperlink r:id="rId8">
      <w:r w:rsidDel="00000000" w:rsidR="00000000" w:rsidRPr="00000000">
        <w:rPr>
          <w:rFonts w:ascii="Times New Roman" w:cs="Times New Roman" w:eastAsia="Times New Roman" w:hAnsi="Times New Roman"/>
          <w:color w:val="0563c1"/>
          <w:sz w:val="18"/>
          <w:szCs w:val="18"/>
          <w:u w:val="single"/>
          <w:rtl w:val="0"/>
        </w:rPr>
        <w:t xml:space="preserve">www.einaudimagenta.edu.it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7501D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501DD"/>
  </w:style>
  <w:style w:type="paragraph" w:styleId="Pidipagina">
    <w:name w:val="footer"/>
    <w:basedOn w:val="Normale"/>
    <w:link w:val="PidipaginaCarattere"/>
    <w:uiPriority w:val="99"/>
    <w:unhideWhenUsed w:val="1"/>
    <w:rsid w:val="007501DD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501DD"/>
  </w:style>
  <w:style w:type="table" w:styleId="Grigliatabella">
    <w:name w:val="Table Grid"/>
    <w:basedOn w:val="Tabellanormale"/>
    <w:uiPriority w:val="39"/>
    <w:rsid w:val="002F205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5202C4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3.png"/><Relationship Id="rId3" Type="http://schemas.openxmlformats.org/officeDocument/2006/relationships/image" Target="media/image6.jpg"/><Relationship Id="rId4" Type="http://schemas.openxmlformats.org/officeDocument/2006/relationships/image" Target="media/image4.jpg"/><Relationship Id="rId5" Type="http://schemas.openxmlformats.org/officeDocument/2006/relationships/image" Target="media/image1.png"/><Relationship Id="rId6" Type="http://schemas.openxmlformats.org/officeDocument/2006/relationships/hyperlink" Target="mailto:miis09100v@istruzione.it" TargetMode="External"/><Relationship Id="rId7" Type="http://schemas.openxmlformats.org/officeDocument/2006/relationships/hyperlink" Target="mailto:miis09100v@pec.istruzione.it" TargetMode="External"/><Relationship Id="rId8" Type="http://schemas.openxmlformats.org/officeDocument/2006/relationships/hyperlink" Target="http://www.einaudimagent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CriGrPAW8gcZYVRoEZ3Vm/3/VA==">CgMxLjAyDmgudnB0bTF3N2Z1ajlwOAByITFnN25VSWN3WE1zcEJibWdMSENWM0JCOVlNM0dhSEQ2NQ==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2025-10-17T07:24:00Z</dcterms:created>
  <dc:creator>Docenti</dc:creator>
</cp:coreProperties>
</file>